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7360" w14:textId="3FFE4EB9" w:rsidR="00F3566B" w:rsidRDefault="00F3566B" w:rsidP="00F3566B">
      <w:pPr>
        <w:spacing w:after="0" w:line="240" w:lineRule="auto"/>
        <w:jc w:val="center"/>
        <w:rPr>
          <w:rFonts w:eastAsia="Times New Roman" w:cstheme="minorHAnsi"/>
          <w:b/>
          <w:bCs/>
          <w:sz w:val="48"/>
          <w:szCs w:val="48"/>
          <w:lang w:val="de-DE" w:eastAsia="de-DE"/>
        </w:rPr>
      </w:pPr>
      <w:r>
        <w:rPr>
          <w:noProof/>
        </w:rPr>
        <w:br/>
      </w:r>
    </w:p>
    <w:p w14:paraId="6F542304" w14:textId="77777777" w:rsidR="00F3566B" w:rsidRDefault="00F3566B" w:rsidP="00F3566B">
      <w:pPr>
        <w:spacing w:after="0" w:line="240" w:lineRule="auto"/>
        <w:rPr>
          <w:rFonts w:eastAsia="Times New Roman" w:cstheme="minorHAnsi"/>
          <w:b/>
          <w:bCs/>
          <w:sz w:val="48"/>
          <w:szCs w:val="48"/>
          <w:lang w:val="de-DE" w:eastAsia="de-DE"/>
        </w:rPr>
        <w:sectPr w:rsidR="00F3566B" w:rsidSect="008E1DB9">
          <w:pgSz w:w="11906" w:h="16838"/>
          <w:pgMar w:top="720" w:right="720" w:bottom="720" w:left="720" w:header="708" w:footer="708" w:gutter="0"/>
          <w:cols w:space="708"/>
          <w:docGrid w:linePitch="360"/>
        </w:sectPr>
      </w:pPr>
    </w:p>
    <w:p w14:paraId="09D03696" w14:textId="77777777" w:rsidR="00F3566B" w:rsidRDefault="00F3566B" w:rsidP="0038320F">
      <w:pPr>
        <w:spacing w:after="0" w:line="240" w:lineRule="auto"/>
        <w:rPr>
          <w:rFonts w:eastAsia="Times New Roman" w:cstheme="minorHAnsi"/>
          <w:b/>
          <w:bCs/>
          <w:sz w:val="48"/>
          <w:szCs w:val="48"/>
          <w:lang w:val="de-DE" w:eastAsia="de-DE"/>
        </w:rPr>
      </w:pPr>
      <w:r>
        <w:rPr>
          <w:rFonts w:eastAsia="Times New Roman" w:cstheme="minorHAnsi"/>
          <w:b/>
          <w:bCs/>
          <w:sz w:val="48"/>
          <w:szCs w:val="48"/>
          <w:lang w:val="de-DE" w:eastAsia="de-DE"/>
        </w:rPr>
        <w:t xml:space="preserve">Storys von und </w:t>
      </w:r>
      <w:r w:rsidRPr="005C297B">
        <w:rPr>
          <w:rFonts w:eastAsia="Times New Roman" w:cstheme="minorHAnsi"/>
          <w:b/>
          <w:bCs/>
          <w:sz w:val="48"/>
          <w:szCs w:val="48"/>
          <w:lang w:val="de-DE" w:eastAsia="de-DE"/>
        </w:rPr>
        <w:t xml:space="preserve">mit </w:t>
      </w:r>
      <w:r>
        <w:rPr>
          <w:rFonts w:eastAsia="Times New Roman" w:cstheme="minorHAnsi"/>
          <w:b/>
          <w:bCs/>
          <w:sz w:val="48"/>
          <w:szCs w:val="48"/>
          <w:lang w:val="de-DE" w:eastAsia="de-DE"/>
        </w:rPr>
        <w:t xml:space="preserve">schönen </w:t>
      </w:r>
      <w:r w:rsidRPr="005C297B">
        <w:rPr>
          <w:rFonts w:eastAsia="Times New Roman" w:cstheme="minorHAnsi"/>
          <w:b/>
          <w:bCs/>
          <w:sz w:val="48"/>
          <w:szCs w:val="48"/>
          <w:lang w:val="de-DE" w:eastAsia="de-DE"/>
        </w:rPr>
        <w:t>Zinnfiguren</w:t>
      </w:r>
    </w:p>
    <w:p w14:paraId="7040874A" w14:textId="50CBDA90" w:rsidR="00E53A95" w:rsidRDefault="00F3566B" w:rsidP="00E0375D">
      <w:pPr>
        <w:spacing w:after="0" w:line="240" w:lineRule="auto"/>
        <w:rPr>
          <w:color w:val="000000" w:themeColor="text1"/>
          <w:sz w:val="24"/>
          <w:szCs w:val="24"/>
          <w:lang w:val="de-DE" w:eastAsia="de-DE"/>
        </w:rPr>
      </w:pPr>
      <w:r>
        <w:rPr>
          <w:sz w:val="24"/>
          <w:szCs w:val="24"/>
          <w:lang w:val="de-DE" w:eastAsia="de-DE"/>
        </w:rPr>
        <w:br/>
      </w:r>
      <w:r w:rsidRPr="00AE5651">
        <w:rPr>
          <w:sz w:val="24"/>
          <w:szCs w:val="24"/>
          <w:lang w:val="de-DE" w:eastAsia="de-DE"/>
        </w:rPr>
        <w:t>Mein Name ist Dieter Beller.</w:t>
      </w:r>
      <w:r>
        <w:rPr>
          <w:b/>
          <w:bCs/>
          <w:sz w:val="24"/>
          <w:szCs w:val="24"/>
          <w:lang w:val="de-DE" w:eastAsia="de-DE"/>
        </w:rPr>
        <w:t xml:space="preserve"> </w:t>
      </w:r>
      <w:r w:rsidRPr="00E53A95">
        <w:rPr>
          <w:b/>
          <w:bCs/>
          <w:color w:val="000000" w:themeColor="text1"/>
          <w:sz w:val="24"/>
          <w:szCs w:val="24"/>
          <w:lang w:val="de-DE" w:eastAsia="de-DE"/>
        </w:rPr>
        <w:t>bellazinnfigur</w:t>
      </w:r>
      <w:r w:rsidRPr="00E53A95">
        <w:rPr>
          <w:color w:val="000000" w:themeColor="text1"/>
          <w:sz w:val="24"/>
          <w:szCs w:val="24"/>
          <w:lang w:val="de-DE" w:eastAsia="de-DE"/>
        </w:rPr>
        <w:t xml:space="preserve"> ist mein Markenname als privater Herausgeber von Zinnfiguren. Meine Passion für das Sammeln der kleinen Gestalten währt nun schon vier Jahrzehnte.</w:t>
      </w:r>
      <w:r w:rsidR="00E53A95">
        <w:rPr>
          <w:color w:val="000000" w:themeColor="text1"/>
          <w:sz w:val="24"/>
          <w:szCs w:val="24"/>
          <w:lang w:val="de-DE" w:eastAsia="de-DE"/>
        </w:rPr>
        <w:t xml:space="preserve"> </w:t>
      </w:r>
      <w:r w:rsidRPr="00E53A95">
        <w:rPr>
          <w:color w:val="000000" w:themeColor="text1"/>
          <w:sz w:val="24"/>
          <w:szCs w:val="24"/>
          <w:lang w:val="de-DE" w:eastAsia="de-DE"/>
        </w:rPr>
        <w:t>Seit kurzem kreiere ich auch eigene Figuren, indem ich nach meinen Ideen Entwürfe zeichnen und diese gravieren und abgießen lasse.</w:t>
      </w:r>
    </w:p>
    <w:p w14:paraId="6C20211B" w14:textId="5A55765E" w:rsidR="00A22E06" w:rsidRDefault="00A22E06" w:rsidP="00E0375D">
      <w:pPr>
        <w:spacing w:after="0" w:line="240" w:lineRule="auto"/>
        <w:rPr>
          <w:sz w:val="24"/>
          <w:szCs w:val="24"/>
          <w:lang w:val="de-DE" w:eastAsia="de-DE"/>
        </w:rPr>
      </w:pPr>
    </w:p>
    <w:p w14:paraId="657F5372" w14:textId="591D4F23" w:rsidR="00A22E06" w:rsidRDefault="0038320F" w:rsidP="00E0375D">
      <w:pPr>
        <w:spacing w:after="0" w:line="240" w:lineRule="auto"/>
        <w:rPr>
          <w:rFonts w:ascii="Calibri" w:hAnsi="Calibri" w:cs="Calibri"/>
          <w:sz w:val="24"/>
          <w:szCs w:val="24"/>
          <w:lang w:val="de-DE"/>
        </w:rPr>
      </w:pPr>
      <w:r w:rsidRPr="0038320F">
        <w:rPr>
          <w:rFonts w:ascii="Calibri" w:hAnsi="Calibri" w:cs="Calibri"/>
          <w:sz w:val="24"/>
          <w:szCs w:val="24"/>
          <w:lang w:val="de-DE"/>
        </w:rPr>
        <w:t>Heutzutage werden die kleinen Zinn</w:t>
      </w:r>
      <w:r w:rsidRPr="0038320F">
        <w:rPr>
          <w:rFonts w:ascii="Calibri" w:hAnsi="Calibri" w:cs="Calibri"/>
          <w:sz w:val="24"/>
          <w:szCs w:val="24"/>
        </w:rPr>
        <w:t>ﬁ</w:t>
      </w:r>
      <w:r w:rsidRPr="0038320F">
        <w:rPr>
          <w:rFonts w:ascii="Calibri" w:hAnsi="Calibri" w:cs="Calibri"/>
          <w:sz w:val="24"/>
          <w:szCs w:val="24"/>
          <w:lang w:val="de-DE"/>
        </w:rPr>
        <w:t>guren nicht mehr aus alten Lö</w:t>
      </w:r>
      <w:r w:rsidRPr="0038320F">
        <w:rPr>
          <w:rFonts w:ascii="Calibri" w:hAnsi="Calibri" w:cs="Calibri"/>
          <w:sz w:val="24"/>
          <w:szCs w:val="24"/>
        </w:rPr>
        <w:t>ﬀ</w:t>
      </w:r>
      <w:r w:rsidRPr="0038320F">
        <w:rPr>
          <w:rFonts w:ascii="Calibri" w:hAnsi="Calibri" w:cs="Calibri"/>
          <w:sz w:val="24"/>
          <w:szCs w:val="24"/>
          <w:lang w:val="de-DE"/>
        </w:rPr>
        <w:t xml:space="preserve">eln gegossen, wie die 25 Kameraden in Hans Christian Andersens Erzählung. Dank ausgezeichneter Herstellungstechniken haben sich die </w:t>
      </w:r>
      <w:r w:rsidRPr="0038320F">
        <w:rPr>
          <w:rFonts w:ascii="Calibri" w:hAnsi="Calibri" w:cs="Calibri"/>
          <w:sz w:val="24"/>
          <w:szCs w:val="24"/>
        </w:rPr>
        <w:t>ﬂ</w:t>
      </w:r>
      <w:r w:rsidRPr="0038320F">
        <w:rPr>
          <w:rFonts w:ascii="Calibri" w:hAnsi="Calibri" w:cs="Calibri"/>
          <w:sz w:val="24"/>
          <w:szCs w:val="24"/>
          <w:lang w:val="de-DE"/>
        </w:rPr>
        <w:t>achen Figuren in den letzten Jahrzehnten zu kleinen kulturhistorischen Kunstwerken entwickelt. Geschichtliche Themen aus allen Epochen werden mit ihnen dargestellt. Freunde in der ganzen Welt erfreuen sich am Sammeln, Bemalen und an der Komposition anschaulicher Dioramen.</w:t>
      </w:r>
      <w:r w:rsidR="00A22E06">
        <w:rPr>
          <w:rFonts w:ascii="Calibri" w:hAnsi="Calibri" w:cs="Calibri"/>
          <w:sz w:val="24"/>
          <w:szCs w:val="24"/>
          <w:lang w:val="de-DE"/>
        </w:rPr>
        <w:br/>
      </w:r>
    </w:p>
    <w:p w14:paraId="3F441CF0" w14:textId="644FD3DB" w:rsidR="00A22E06" w:rsidRDefault="0038320F" w:rsidP="00E0375D">
      <w:pPr>
        <w:spacing w:after="0" w:line="240" w:lineRule="auto"/>
        <w:rPr>
          <w:sz w:val="24"/>
          <w:szCs w:val="24"/>
          <w:lang w:val="de-DE" w:eastAsia="de-DE"/>
        </w:rPr>
      </w:pPr>
      <w:r w:rsidRPr="0038320F">
        <w:rPr>
          <w:rFonts w:ascii="Calibri" w:hAnsi="Calibri" w:cs="Calibri"/>
          <w:sz w:val="24"/>
          <w:szCs w:val="24"/>
          <w:lang w:val="de-DE"/>
        </w:rPr>
        <w:t>Verschiedene Künstler und Handwerkskünstler sind an der Herstellung einer Zinn</w:t>
      </w:r>
      <w:r w:rsidRPr="0038320F">
        <w:rPr>
          <w:rFonts w:ascii="Calibri" w:hAnsi="Calibri" w:cs="Calibri"/>
          <w:sz w:val="24"/>
          <w:szCs w:val="24"/>
        </w:rPr>
        <w:t>ﬁ</w:t>
      </w:r>
      <w:r w:rsidRPr="0038320F">
        <w:rPr>
          <w:rFonts w:ascii="Calibri" w:hAnsi="Calibri" w:cs="Calibri"/>
          <w:sz w:val="24"/>
          <w:szCs w:val="24"/>
          <w:lang w:val="de-DE"/>
        </w:rPr>
        <w:t>gur beteiligt.</w:t>
      </w:r>
      <w:r w:rsidR="00A22E06">
        <w:rPr>
          <w:sz w:val="24"/>
          <w:szCs w:val="24"/>
          <w:lang w:val="de-DE"/>
        </w:rPr>
        <w:t xml:space="preserve"> Die Zeichnung eines </w:t>
      </w:r>
      <w:r>
        <w:rPr>
          <w:sz w:val="24"/>
          <w:szCs w:val="24"/>
          <w:lang w:val="de-DE"/>
        </w:rPr>
        <w:t>Illustrator</w:t>
      </w:r>
      <w:r w:rsidR="00A22E06">
        <w:rPr>
          <w:sz w:val="24"/>
          <w:szCs w:val="24"/>
          <w:lang w:val="de-DE"/>
        </w:rPr>
        <w:t xml:space="preserve">s wird </w:t>
      </w:r>
      <w:r w:rsidR="00A22E06" w:rsidRPr="00A4788B">
        <w:rPr>
          <w:sz w:val="24"/>
          <w:szCs w:val="24"/>
          <w:lang w:val="de-DE"/>
        </w:rPr>
        <w:t>von einem speziellen G</w:t>
      </w:r>
      <w:r w:rsidR="00A22E06">
        <w:rPr>
          <w:sz w:val="24"/>
          <w:szCs w:val="24"/>
          <w:lang w:val="de-DE"/>
        </w:rPr>
        <w:t xml:space="preserve">raveur für Zinnfiguren </w:t>
      </w:r>
      <w:r w:rsidR="00A22E06" w:rsidRPr="00066512">
        <w:rPr>
          <w:sz w:val="24"/>
          <w:szCs w:val="24"/>
          <w:lang w:val="de-DE"/>
        </w:rPr>
        <w:t xml:space="preserve">auf </w:t>
      </w:r>
      <w:r w:rsidR="00A22E06">
        <w:rPr>
          <w:sz w:val="24"/>
          <w:szCs w:val="24"/>
          <w:lang w:val="de-DE"/>
        </w:rPr>
        <w:t xml:space="preserve">einen </w:t>
      </w:r>
      <w:r w:rsidR="00A22E06" w:rsidRPr="00066512">
        <w:rPr>
          <w:sz w:val="24"/>
          <w:szCs w:val="24"/>
          <w:lang w:val="de-DE"/>
        </w:rPr>
        <w:t>Schieferstein übertragen</w:t>
      </w:r>
      <w:r w:rsidR="00A22E06">
        <w:rPr>
          <w:sz w:val="24"/>
          <w:szCs w:val="24"/>
          <w:lang w:val="de-DE"/>
        </w:rPr>
        <w:t xml:space="preserve"> und mit feinen Sticheln graviert</w:t>
      </w:r>
      <w:r w:rsidR="00A22E06" w:rsidRPr="00E2778D">
        <w:rPr>
          <w:sz w:val="24"/>
          <w:szCs w:val="24"/>
          <w:lang w:val="de-DE"/>
        </w:rPr>
        <w:t>.</w:t>
      </w:r>
      <w:r w:rsidR="00A22E06">
        <w:rPr>
          <w:sz w:val="24"/>
          <w:szCs w:val="24"/>
          <w:lang w:val="de-DE"/>
        </w:rPr>
        <w:t xml:space="preserve"> Es gibt nur noch sehr wenige Graveure, die diese Kunst beherrschen. </w:t>
      </w:r>
    </w:p>
    <w:p w14:paraId="244C6516" w14:textId="36B9CAD7" w:rsidR="0038320F" w:rsidRDefault="0038320F" w:rsidP="00E0375D">
      <w:pPr>
        <w:spacing w:after="0" w:line="240" w:lineRule="auto"/>
        <w:rPr>
          <w:sz w:val="24"/>
          <w:szCs w:val="24"/>
          <w:lang w:val="de-DE" w:eastAsia="de-DE"/>
        </w:rPr>
      </w:pPr>
    </w:p>
    <w:p w14:paraId="54FF34B5" w14:textId="24338E21" w:rsidR="00E53A95" w:rsidRDefault="00A22E06" w:rsidP="00E0375D">
      <w:pPr>
        <w:spacing w:after="0" w:line="240" w:lineRule="auto"/>
        <w:rPr>
          <w:sz w:val="24"/>
          <w:szCs w:val="24"/>
          <w:lang w:val="de-DE" w:eastAsia="de-DE"/>
        </w:rPr>
      </w:pPr>
      <w:r w:rsidRPr="00E53A95">
        <w:rPr>
          <w:color w:val="000000" w:themeColor="text1"/>
          <w:sz w:val="24"/>
          <w:szCs w:val="24"/>
          <w:lang w:val="de-DE" w:eastAsia="de-DE"/>
        </w:rPr>
        <w:t xml:space="preserve">Auf meiner Homepage </w:t>
      </w:r>
      <w:hyperlink r:id="rId5" w:history="1">
        <w:r w:rsidRPr="00E53A95">
          <w:rPr>
            <w:rStyle w:val="Hyperlink"/>
            <w:color w:val="000000" w:themeColor="text1"/>
            <w:sz w:val="24"/>
            <w:szCs w:val="24"/>
            <w:lang w:val="de-DE" w:eastAsia="de-DE"/>
          </w:rPr>
          <w:t>www.bellazinnfigur.de</w:t>
        </w:r>
      </w:hyperlink>
      <w:r w:rsidRPr="00E53A95">
        <w:rPr>
          <w:color w:val="000000" w:themeColor="text1"/>
          <w:sz w:val="24"/>
          <w:szCs w:val="24"/>
          <w:lang w:val="de-DE" w:eastAsia="de-DE"/>
        </w:rPr>
        <w:t xml:space="preserve"> können Sie </w:t>
      </w:r>
      <w:r>
        <w:rPr>
          <w:color w:val="000000" w:themeColor="text1"/>
          <w:sz w:val="24"/>
          <w:szCs w:val="24"/>
          <w:lang w:val="de-DE" w:eastAsia="de-DE"/>
        </w:rPr>
        <w:t xml:space="preserve">mehr über Zinnfiguren erfahren und </w:t>
      </w:r>
      <w:r w:rsidRPr="00E53A95">
        <w:rPr>
          <w:color w:val="000000" w:themeColor="text1"/>
          <w:sz w:val="24"/>
          <w:szCs w:val="24"/>
          <w:lang w:val="de-DE" w:eastAsia="de-DE"/>
        </w:rPr>
        <w:t xml:space="preserve">sich über </w:t>
      </w:r>
      <w:r>
        <w:rPr>
          <w:color w:val="000000" w:themeColor="text1"/>
          <w:sz w:val="24"/>
          <w:szCs w:val="24"/>
          <w:lang w:val="de-DE" w:eastAsia="de-DE"/>
        </w:rPr>
        <w:t xml:space="preserve">meine </w:t>
      </w:r>
      <w:r w:rsidRPr="00E53A95">
        <w:rPr>
          <w:color w:val="000000" w:themeColor="text1"/>
          <w:sz w:val="24"/>
          <w:szCs w:val="24"/>
          <w:lang w:val="de-DE" w:eastAsia="de-DE"/>
        </w:rPr>
        <w:t>aktuelle</w:t>
      </w:r>
      <w:r>
        <w:rPr>
          <w:color w:val="000000" w:themeColor="text1"/>
          <w:sz w:val="24"/>
          <w:szCs w:val="24"/>
          <w:lang w:val="de-DE" w:eastAsia="de-DE"/>
        </w:rPr>
        <w:t>n</w:t>
      </w:r>
      <w:r w:rsidRPr="00E53A95">
        <w:rPr>
          <w:color w:val="000000" w:themeColor="text1"/>
          <w:sz w:val="24"/>
          <w:szCs w:val="24"/>
          <w:lang w:val="de-DE" w:eastAsia="de-DE"/>
        </w:rPr>
        <w:t xml:space="preserve"> Projekte informieren. Zum Beispiel über </w:t>
      </w:r>
      <w:r>
        <w:rPr>
          <w:color w:val="000000" w:themeColor="text1"/>
          <w:sz w:val="24"/>
          <w:szCs w:val="24"/>
          <w:lang w:val="de-DE" w:eastAsia="de-DE"/>
        </w:rPr>
        <w:t>das Projekt</w:t>
      </w:r>
      <w:r w:rsidRPr="00E53A95">
        <w:rPr>
          <w:color w:val="000000" w:themeColor="text1"/>
          <w:sz w:val="24"/>
          <w:szCs w:val="24"/>
          <w:lang w:val="de-DE" w:eastAsia="de-DE"/>
        </w:rPr>
        <w:t xml:space="preserve"> </w:t>
      </w:r>
      <w:r>
        <w:rPr>
          <w:color w:val="000000" w:themeColor="text1"/>
          <w:sz w:val="24"/>
          <w:szCs w:val="24"/>
          <w:lang w:val="de-DE" w:eastAsia="de-DE"/>
        </w:rPr>
        <w:t>»</w:t>
      </w:r>
      <w:r w:rsidRPr="00E53A95">
        <w:rPr>
          <w:color w:val="000000" w:themeColor="text1"/>
          <w:sz w:val="24"/>
          <w:szCs w:val="24"/>
          <w:lang w:val="de-DE" w:eastAsia="de-DE"/>
        </w:rPr>
        <w:t>Der Papyrer von der Göltzsch</w:t>
      </w:r>
      <w:r>
        <w:rPr>
          <w:color w:val="000000" w:themeColor="text1"/>
          <w:sz w:val="24"/>
          <w:szCs w:val="24"/>
          <w:lang w:val="de-DE" w:eastAsia="de-DE"/>
        </w:rPr>
        <w:t>«</w:t>
      </w:r>
      <w:r w:rsidRPr="00E53A95">
        <w:rPr>
          <w:color w:val="000000" w:themeColor="text1"/>
          <w:sz w:val="24"/>
          <w:szCs w:val="24"/>
          <w:lang w:val="de-DE" w:eastAsia="de-DE"/>
        </w:rPr>
        <w:t xml:space="preserve">. </w:t>
      </w:r>
      <w:r>
        <w:rPr>
          <w:color w:val="000000" w:themeColor="text1"/>
          <w:sz w:val="24"/>
          <w:szCs w:val="24"/>
          <w:lang w:val="de-DE" w:eastAsia="de-DE"/>
        </w:rPr>
        <w:t xml:space="preserve">In einem virtuellen Museum auf der Homepage stelle </w:t>
      </w:r>
      <w:r w:rsidRPr="00E53A95">
        <w:rPr>
          <w:color w:val="000000" w:themeColor="text1"/>
          <w:sz w:val="24"/>
          <w:szCs w:val="24"/>
          <w:lang w:val="de-DE" w:eastAsia="de-DE"/>
        </w:rPr>
        <w:t xml:space="preserve">ich Ihnen die schönsten Exemplare und Serien meiner umfangreichen Sammlung vor. </w:t>
      </w:r>
      <w:r>
        <w:rPr>
          <w:sz w:val="24"/>
          <w:szCs w:val="24"/>
          <w:lang w:val="de-DE" w:eastAsia="de-DE"/>
        </w:rPr>
        <w:t>Im Shop können Sie einige ausgewählte Bilder sowie PDF-Dateien kostenlos herunterladen und auch meine Figuren erwerben.</w:t>
      </w:r>
    </w:p>
    <w:p w14:paraId="68E04235" w14:textId="7E58CA42" w:rsidR="00D42070" w:rsidRDefault="00D42070" w:rsidP="00E0375D">
      <w:pPr>
        <w:spacing w:after="0" w:line="240" w:lineRule="auto"/>
        <w:rPr>
          <w:sz w:val="24"/>
          <w:szCs w:val="24"/>
          <w:lang w:val="de-DE" w:eastAsia="de-DE"/>
        </w:rPr>
      </w:pPr>
    </w:p>
    <w:p w14:paraId="1B7464F9" w14:textId="77777777" w:rsidR="00D42070" w:rsidRDefault="00D42070" w:rsidP="00E0375D">
      <w:pPr>
        <w:spacing w:after="0" w:line="240" w:lineRule="auto"/>
        <w:rPr>
          <w:rFonts w:ascii="Calibri" w:hAnsi="Calibri" w:cs="Calibri"/>
          <w:sz w:val="24"/>
          <w:szCs w:val="24"/>
          <w:lang w:val="de-DE"/>
        </w:rPr>
      </w:pPr>
    </w:p>
    <w:p w14:paraId="03AA9EFB" w14:textId="77777777" w:rsidR="00D42070" w:rsidRDefault="00D42070" w:rsidP="00E0375D">
      <w:pPr>
        <w:spacing w:after="0" w:line="240" w:lineRule="auto"/>
        <w:rPr>
          <w:rFonts w:ascii="Calibri" w:hAnsi="Calibri" w:cs="Calibri"/>
          <w:sz w:val="24"/>
          <w:szCs w:val="24"/>
          <w:lang w:val="de-DE"/>
        </w:rPr>
      </w:pPr>
    </w:p>
    <w:p w14:paraId="2F545278" w14:textId="00C1308A" w:rsidR="00D42070" w:rsidRDefault="00D42070" w:rsidP="00E0375D">
      <w:pPr>
        <w:spacing w:after="0" w:line="240" w:lineRule="auto"/>
        <w:rPr>
          <w:rFonts w:ascii="Calibri" w:hAnsi="Calibri" w:cs="Calibri"/>
          <w:sz w:val="24"/>
          <w:szCs w:val="24"/>
          <w:lang w:val="de-DE"/>
        </w:rPr>
      </w:pPr>
      <w:r>
        <w:rPr>
          <w:rFonts w:ascii="Calibri" w:hAnsi="Calibri" w:cs="Calibri"/>
          <w:sz w:val="24"/>
          <w:szCs w:val="24"/>
          <w:lang w:val="de-DE"/>
        </w:rPr>
        <w:t xml:space="preserve">Zinnfiguren herausgegeben von </w:t>
      </w:r>
      <w:proofErr w:type="spellStart"/>
      <w:r>
        <w:rPr>
          <w:rFonts w:ascii="Calibri" w:hAnsi="Calibri" w:cs="Calibri"/>
          <w:sz w:val="24"/>
          <w:szCs w:val="24"/>
          <w:lang w:val="de-DE"/>
        </w:rPr>
        <w:t>bellazinnfigur</w:t>
      </w:r>
      <w:proofErr w:type="spellEnd"/>
      <w:r>
        <w:rPr>
          <w:rFonts w:ascii="Calibri" w:hAnsi="Calibri" w:cs="Calibri"/>
          <w:sz w:val="24"/>
          <w:szCs w:val="24"/>
          <w:lang w:val="de-DE"/>
        </w:rPr>
        <w:t xml:space="preserve">: </w:t>
      </w:r>
      <w:r>
        <w:rPr>
          <w:rFonts w:ascii="Calibri" w:hAnsi="Calibri" w:cs="Calibri"/>
          <w:sz w:val="24"/>
          <w:szCs w:val="24"/>
          <w:lang w:val="de-DE"/>
        </w:rPr>
        <w:br/>
        <w:t>Die Papiergeldszene aus Goethes Faust.</w:t>
      </w:r>
    </w:p>
    <w:p w14:paraId="0E6FDD13" w14:textId="7480EB8E" w:rsidR="008A6E6D" w:rsidRDefault="008A6E6D" w:rsidP="00E0375D">
      <w:pPr>
        <w:spacing w:after="0" w:line="240" w:lineRule="auto"/>
        <w:rPr>
          <w:rFonts w:ascii="Calibri" w:hAnsi="Calibri" w:cs="Calibri"/>
          <w:sz w:val="24"/>
          <w:szCs w:val="24"/>
          <w:lang w:val="de-DE"/>
        </w:rPr>
      </w:pPr>
    </w:p>
    <w:p w14:paraId="05736A49" w14:textId="37C113A3" w:rsidR="008A6E6D" w:rsidRDefault="008A6E6D" w:rsidP="00E0375D">
      <w:pPr>
        <w:spacing w:after="0" w:line="240" w:lineRule="auto"/>
        <w:rPr>
          <w:rFonts w:ascii="Calibri" w:hAnsi="Calibri" w:cs="Calibri"/>
          <w:sz w:val="24"/>
          <w:szCs w:val="24"/>
          <w:lang w:val="de-DE"/>
        </w:rPr>
      </w:pPr>
    </w:p>
    <w:p w14:paraId="3CD0E92C" w14:textId="77777777" w:rsidR="008A6E6D" w:rsidRPr="008A6E6D" w:rsidRDefault="008A6E6D" w:rsidP="008A6E6D">
      <w:pPr>
        <w:autoSpaceDE w:val="0"/>
        <w:autoSpaceDN w:val="0"/>
        <w:adjustRightInd w:val="0"/>
        <w:spacing w:after="0" w:line="240" w:lineRule="auto"/>
        <w:rPr>
          <w:rFonts w:eastAsia="CIDFont+F2" w:cstheme="minorHAnsi"/>
          <w:color w:val="231F20"/>
          <w:sz w:val="24"/>
          <w:szCs w:val="24"/>
          <w:lang w:val="de-DE"/>
        </w:rPr>
      </w:pPr>
      <w:r w:rsidRPr="008A6E6D">
        <w:rPr>
          <w:rFonts w:eastAsia="CIDFont+F2" w:cstheme="minorHAnsi"/>
          <w:color w:val="231F20"/>
          <w:sz w:val="24"/>
          <w:szCs w:val="24"/>
          <w:lang w:val="de-DE"/>
        </w:rPr>
        <w:t xml:space="preserve">Dieter Beller ‐ </w:t>
      </w:r>
      <w:proofErr w:type="spellStart"/>
      <w:r w:rsidRPr="00360997">
        <w:rPr>
          <w:rFonts w:eastAsia="CIDFont+F2" w:cstheme="minorHAnsi"/>
          <w:b/>
          <w:bCs/>
          <w:color w:val="231F20"/>
          <w:sz w:val="24"/>
          <w:szCs w:val="24"/>
          <w:lang w:val="de-DE"/>
        </w:rPr>
        <w:t>bellazinnfigur</w:t>
      </w:r>
      <w:proofErr w:type="spellEnd"/>
      <w:r w:rsidRPr="008A6E6D">
        <w:rPr>
          <w:rFonts w:eastAsia="CIDFont+F2" w:cstheme="minorHAnsi"/>
          <w:color w:val="231F20"/>
          <w:sz w:val="24"/>
          <w:szCs w:val="24"/>
          <w:lang w:val="de-DE"/>
        </w:rPr>
        <w:t xml:space="preserve"> ‐</w:t>
      </w:r>
    </w:p>
    <w:p w14:paraId="358E0C42" w14:textId="77777777" w:rsidR="008A6E6D" w:rsidRPr="008A6E6D" w:rsidRDefault="008A6E6D" w:rsidP="008A6E6D">
      <w:pPr>
        <w:autoSpaceDE w:val="0"/>
        <w:autoSpaceDN w:val="0"/>
        <w:adjustRightInd w:val="0"/>
        <w:spacing w:after="0" w:line="240" w:lineRule="auto"/>
        <w:rPr>
          <w:rFonts w:eastAsia="CIDFont+F2" w:cstheme="minorHAnsi"/>
          <w:color w:val="231F20"/>
          <w:sz w:val="24"/>
          <w:szCs w:val="24"/>
          <w:lang w:val="de-DE"/>
        </w:rPr>
      </w:pPr>
      <w:r w:rsidRPr="008A6E6D">
        <w:rPr>
          <w:rFonts w:eastAsia="CIDFont+F2" w:cstheme="minorHAnsi"/>
          <w:color w:val="231F20"/>
          <w:sz w:val="24"/>
          <w:szCs w:val="24"/>
          <w:lang w:val="de-DE"/>
        </w:rPr>
        <w:t>Oststraße 32, 59227 Ahlen, GERMANY</w:t>
      </w:r>
    </w:p>
    <w:p w14:paraId="25792090" w14:textId="77777777" w:rsidR="008A6E6D" w:rsidRPr="008A6E6D" w:rsidRDefault="008A6E6D" w:rsidP="008A6E6D">
      <w:pPr>
        <w:autoSpaceDE w:val="0"/>
        <w:autoSpaceDN w:val="0"/>
        <w:adjustRightInd w:val="0"/>
        <w:spacing w:after="0" w:line="240" w:lineRule="auto"/>
        <w:rPr>
          <w:rFonts w:eastAsia="CIDFont+F2" w:cstheme="minorHAnsi"/>
          <w:color w:val="231F20"/>
          <w:sz w:val="24"/>
          <w:szCs w:val="24"/>
          <w:lang w:val="de-DE"/>
        </w:rPr>
      </w:pPr>
      <w:r w:rsidRPr="008A6E6D">
        <w:rPr>
          <w:rFonts w:eastAsia="CIDFont+F2" w:cstheme="minorHAnsi"/>
          <w:color w:val="231F20"/>
          <w:sz w:val="24"/>
          <w:szCs w:val="24"/>
          <w:lang w:val="de-DE"/>
        </w:rPr>
        <w:t>dieter@beller.info ‐ www.bellazinnfigur</w:t>
      </w:r>
    </w:p>
    <w:p w14:paraId="051B38FF" w14:textId="32E2ECF6" w:rsidR="008A6E6D" w:rsidRPr="008A6E6D" w:rsidRDefault="008A6E6D" w:rsidP="008A6E6D">
      <w:pPr>
        <w:spacing w:after="0" w:line="240" w:lineRule="auto"/>
        <w:rPr>
          <w:rFonts w:cstheme="minorHAnsi"/>
          <w:sz w:val="24"/>
          <w:szCs w:val="24"/>
          <w:lang w:val="de-DE" w:eastAsia="de-DE"/>
        </w:rPr>
      </w:pPr>
      <w:r w:rsidRPr="008A6E6D">
        <w:rPr>
          <w:rFonts w:eastAsia="CIDFont+F2" w:cstheme="minorHAnsi"/>
          <w:color w:val="231F20"/>
          <w:sz w:val="24"/>
          <w:szCs w:val="24"/>
          <w:lang w:val="de-DE"/>
        </w:rPr>
        <w:t>FB Bella Zinnfigur ‐ IG @bellazinnfigur</w:t>
      </w:r>
    </w:p>
    <w:p w14:paraId="283ED2F0" w14:textId="5AB880E2" w:rsidR="00F773B9" w:rsidRDefault="00F773B9" w:rsidP="00C9146E">
      <w:pPr>
        <w:rPr>
          <w:rFonts w:cstheme="minorHAnsi"/>
          <w:sz w:val="24"/>
          <w:szCs w:val="24"/>
          <w:lang w:val="de-DE"/>
        </w:rPr>
      </w:pPr>
    </w:p>
    <w:p w14:paraId="73355011" w14:textId="5F4D8094" w:rsidR="006233C2" w:rsidRDefault="006233C2" w:rsidP="00C9146E">
      <w:pPr>
        <w:rPr>
          <w:rFonts w:cstheme="minorHAnsi"/>
          <w:sz w:val="24"/>
          <w:szCs w:val="24"/>
          <w:lang w:val="de-DE"/>
        </w:rPr>
      </w:pPr>
    </w:p>
    <w:p w14:paraId="3B4A96E4" w14:textId="234F9B1C" w:rsidR="006233C2" w:rsidRPr="00F773B9" w:rsidRDefault="006233C2" w:rsidP="00C9146E">
      <w:pPr>
        <w:rPr>
          <w:rFonts w:cstheme="minorHAnsi"/>
          <w:sz w:val="24"/>
          <w:szCs w:val="24"/>
          <w:lang w:val="de-DE"/>
        </w:rPr>
      </w:pPr>
    </w:p>
    <w:sectPr w:rsidR="006233C2" w:rsidRPr="00F773B9" w:rsidSect="00BA2603">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5E"/>
    <w:rsid w:val="000031C3"/>
    <w:rsid w:val="000435B3"/>
    <w:rsid w:val="0029105E"/>
    <w:rsid w:val="00360997"/>
    <w:rsid w:val="0038320F"/>
    <w:rsid w:val="004E1CAC"/>
    <w:rsid w:val="005459D1"/>
    <w:rsid w:val="00590AA2"/>
    <w:rsid w:val="006233C2"/>
    <w:rsid w:val="008A6E6D"/>
    <w:rsid w:val="00A22E06"/>
    <w:rsid w:val="00BA2603"/>
    <w:rsid w:val="00C57EF3"/>
    <w:rsid w:val="00C9146E"/>
    <w:rsid w:val="00D42070"/>
    <w:rsid w:val="00E0375D"/>
    <w:rsid w:val="00E53A95"/>
    <w:rsid w:val="00E76D14"/>
    <w:rsid w:val="00F3566B"/>
    <w:rsid w:val="00F773B9"/>
    <w:rsid w:val="00FC2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668"/>
  <w15:chartTrackingRefBased/>
  <w15:docId w15:val="{B939DF1A-2544-40FA-9C38-646024C1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566B"/>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3A95"/>
    <w:rPr>
      <w:color w:val="0563C1" w:themeColor="hyperlink"/>
      <w:u w:val="single"/>
    </w:rPr>
  </w:style>
  <w:style w:type="character" w:styleId="NichtaufgelsteErwhnung">
    <w:name w:val="Unresolved Mention"/>
    <w:basedOn w:val="Absatz-Standardschriftart"/>
    <w:uiPriority w:val="99"/>
    <w:semiHidden/>
    <w:unhideWhenUsed/>
    <w:rsid w:val="00E53A95"/>
    <w:rPr>
      <w:color w:val="605E5C"/>
      <w:shd w:val="clear" w:color="auto" w:fill="E1DFDD"/>
    </w:rPr>
  </w:style>
  <w:style w:type="paragraph" w:styleId="Textkrper">
    <w:name w:val="Body Text"/>
    <w:basedOn w:val="Standard"/>
    <w:link w:val="TextkrperZchn"/>
    <w:uiPriority w:val="1"/>
    <w:qFormat/>
    <w:rsid w:val="0038320F"/>
    <w:pPr>
      <w:widowControl w:val="0"/>
      <w:autoSpaceDE w:val="0"/>
      <w:autoSpaceDN w:val="0"/>
      <w:spacing w:after="0" w:line="203" w:lineRule="exact"/>
      <w:ind w:left="20"/>
    </w:pPr>
    <w:rPr>
      <w:rFonts w:ascii="Calibri" w:eastAsia="Calibri" w:hAnsi="Calibri" w:cs="Calibri"/>
      <w:sz w:val="18"/>
      <w:szCs w:val="18"/>
      <w:lang w:val="en-US"/>
    </w:rPr>
  </w:style>
  <w:style w:type="character" w:customStyle="1" w:styleId="TextkrperZchn">
    <w:name w:val="Textkörper Zchn"/>
    <w:basedOn w:val="Absatz-Standardschriftart"/>
    <w:link w:val="Textkrper"/>
    <w:uiPriority w:val="1"/>
    <w:rsid w:val="0038320F"/>
    <w:rPr>
      <w:rFonts w:ascii="Calibri" w:eastAsia="Calibri" w:hAnsi="Calibri" w:cs="Calibr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ellazinnfigu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75F2-FC0F-4D1E-913C-7A5EB565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Beller</dc:creator>
  <cp:keywords/>
  <dc:description/>
  <cp:lastModifiedBy>Dieter Beller</cp:lastModifiedBy>
  <cp:revision>5</cp:revision>
  <dcterms:created xsi:type="dcterms:W3CDTF">2021-06-21T13:02:00Z</dcterms:created>
  <dcterms:modified xsi:type="dcterms:W3CDTF">2021-06-21T13:30:00Z</dcterms:modified>
</cp:coreProperties>
</file>